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28BC" w14:textId="77777777" w:rsidR="00A46A5B" w:rsidRPr="00A46A5B" w:rsidRDefault="00A46A5B" w:rsidP="00A46A5B">
      <w:pPr>
        <w:keepNext/>
        <w:keepLines/>
        <w:spacing w:before="480" w:after="0" w:line="276" w:lineRule="auto"/>
        <w:jc w:val="center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A46A5B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A Family’s Legacy</w:t>
      </w:r>
    </w:p>
    <w:p w14:paraId="337A8E5D" w14:textId="77777777" w:rsidR="00A46A5B" w:rsidRPr="00A46A5B" w:rsidRDefault="00A46A5B" w:rsidP="00A46A5B">
      <w:pPr>
        <w:spacing w:after="200" w:line="276" w:lineRule="auto"/>
        <w:jc w:val="center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i/>
          <w:kern w:val="0"/>
          <w:sz w:val="22"/>
          <w:szCs w:val="22"/>
          <w14:ligatures w14:val="none"/>
        </w:rPr>
        <w:t>Turning an ancestral home into hope</w:t>
      </w:r>
    </w:p>
    <w:p w14:paraId="7FB445FF" w14:textId="77777777" w:rsidR="00A46A5B" w:rsidRPr="00A46A5B" w:rsidRDefault="00A46A5B" w:rsidP="00A46A5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41EE3B07" w14:textId="77777777" w:rsidR="00A46A5B" w:rsidRPr="00A46A5B" w:rsidRDefault="00A46A5B" w:rsidP="00A46A5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Family standing in front of their longtime home, moments after deciding to donate it for local church. Please note that names have been changed to protect their privacy. </w:t>
      </w:r>
    </w:p>
    <w:p w14:paraId="2854F461" w14:textId="77777777" w:rsidR="00A46A5B" w:rsidRPr="00A46A5B" w:rsidRDefault="00A46A5B" w:rsidP="00A46A5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A46A5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The Gift</w:t>
      </w:r>
    </w:p>
    <w:p w14:paraId="5E300846" w14:textId="77777777" w:rsidR="00A46A5B" w:rsidRPr="00A46A5B" w:rsidRDefault="00A46A5B" w:rsidP="00A46A5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When the family realized their ancestral home sat empty most of the year, they chose to honor the spouse’s memory by donating the property. Their wish was simple: help local church.</w:t>
      </w:r>
    </w:p>
    <w:p w14:paraId="73BA59DE" w14:textId="77777777" w:rsidR="00A46A5B" w:rsidRPr="00A46A5B" w:rsidRDefault="00A46A5B" w:rsidP="00A46A5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A46A5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Why Real Estate?</w:t>
      </w:r>
    </w:p>
    <w:p w14:paraId="4F167DD4" w14:textId="77777777" w:rsidR="00A46A5B" w:rsidRPr="00A46A5B" w:rsidRDefault="00A46A5B" w:rsidP="00A46A5B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home required ongoing maintenance and taxes.</w:t>
      </w:r>
    </w:p>
    <w:p w14:paraId="2CE60250" w14:textId="77777777" w:rsidR="00A46A5B" w:rsidRPr="00A46A5B" w:rsidRDefault="00A46A5B" w:rsidP="00A46A5B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Renting it didn’t fit the family’s goals.</w:t>
      </w:r>
    </w:p>
    <w:p w14:paraId="0EF377CE" w14:textId="77777777" w:rsidR="00A46A5B" w:rsidRPr="00A46A5B" w:rsidRDefault="00A46A5B" w:rsidP="00A46A5B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 gift of real estate could create lasting funding for education—without out-of-pocket costs to the family.*</w:t>
      </w:r>
    </w:p>
    <w:p w14:paraId="2D47CAEA" w14:textId="5ACF28B5" w:rsidR="00A46A5B" w:rsidRPr="00A46A5B" w:rsidRDefault="00A46A5B" w:rsidP="00A46A5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i/>
          <w:kern w:val="0"/>
          <w:sz w:val="22"/>
          <w:szCs w:val="22"/>
          <w14:ligatures w14:val="none"/>
        </w:rPr>
        <w:t xml:space="preserve">*Fees are typically paid from donation proceeds; donors should consult their tax advisor. </w:t>
      </w:r>
    </w:p>
    <w:p w14:paraId="36404BE0" w14:textId="77777777" w:rsidR="00A46A5B" w:rsidRPr="00A46A5B" w:rsidRDefault="00A46A5B" w:rsidP="00A46A5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A46A5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How ICP Helped</w:t>
      </w:r>
    </w:p>
    <w:p w14:paraId="5BAB942F" w14:textId="6C2B7908" w:rsidR="00A46A5B" w:rsidRPr="00A46A5B" w:rsidRDefault="00A46A5B" w:rsidP="00A46A5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We coordinated the entire </w:t>
      </w:r>
      <w:r w:rsidR="00CC40C6"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process, </w:t>
      </w: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intake, appraisal, title and due diligence, legal/tax documentation, and sale. The family had one point of contact and a clear timeline, and the receiving 501(c) organization gained immediate resources for students.</w:t>
      </w:r>
    </w:p>
    <w:p w14:paraId="6060B7AC" w14:textId="77777777" w:rsidR="00A46A5B" w:rsidRPr="00A46A5B" w:rsidRDefault="00A46A5B" w:rsidP="00A46A5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A46A5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Impact</w:t>
      </w:r>
    </w:p>
    <w:p w14:paraId="79733133" w14:textId="77777777" w:rsidR="00A46A5B" w:rsidRPr="00A46A5B" w:rsidRDefault="00A46A5B" w:rsidP="00A46A5B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A46A5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Provide a home for a local public charity</w:t>
      </w:r>
    </w:p>
    <w:p w14:paraId="53336B0F" w14:textId="77777777" w:rsidR="00A46A5B" w:rsidRPr="00A46A5B" w:rsidRDefault="00A46A5B" w:rsidP="00A46A5B">
      <w:pPr>
        <w:spacing w:after="200" w:line="276" w:lineRule="auto"/>
        <w:ind w:left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769F1043" w14:textId="77777777" w:rsidR="00A46A5B" w:rsidRPr="00A46A5B" w:rsidRDefault="00A46A5B" w:rsidP="00A46A5B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6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Ready to create your own legacy?</w:t>
      </w:r>
    </w:p>
    <w:p w14:paraId="4F3FD72B" w14:textId="77777777" w:rsidR="00A46A5B" w:rsidRPr="00A46A5B" w:rsidRDefault="00A46A5B" w:rsidP="00A46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6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Call:</w:t>
      </w:r>
      <w:r w:rsidRPr="00A46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w:history="1">
        <w:r w:rsidRPr="00A46A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800-893-2778</w:t>
        </w:r>
      </w:hyperlink>
      <w:r w:rsidRPr="00A46A5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46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46A5B">
        <w:rPr>
          <w:rFonts w:ascii="Times New Roman" w:eastAsia="Times New Roman" w:hAnsi="Times New Roman" w:cs="Times New Roman"/>
          <w:kern w:val="0"/>
          <w14:ligatures w14:val="none"/>
        </w:rPr>
        <w:t xml:space="preserve"> donate@integritycapitalpartners.com</w:t>
      </w:r>
    </w:p>
    <w:p w14:paraId="5F2E7E23" w14:textId="77777777" w:rsidR="00A46A5B" w:rsidRPr="00A46A5B" w:rsidRDefault="00A46A5B" w:rsidP="00A46A5B">
      <w:pPr>
        <w:spacing w:after="200" w:line="276" w:lineRule="auto"/>
        <w:ind w:left="360"/>
        <w:contextualSpacing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348E090A" w14:textId="77777777" w:rsidR="006E3B29" w:rsidRDefault="006E3B29"/>
    <w:sectPr w:rsidR="006E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B"/>
    <w:rsid w:val="006A6A2F"/>
    <w:rsid w:val="006E3B29"/>
    <w:rsid w:val="00721C9A"/>
    <w:rsid w:val="00A46A5B"/>
    <w:rsid w:val="00B17D9D"/>
    <w:rsid w:val="00B27B79"/>
    <w:rsid w:val="00C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ADB7"/>
  <w15:chartTrackingRefBased/>
  <w15:docId w15:val="{BDCDA8FA-2F13-47ED-ABC1-33D3BA0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24</Lines>
  <Paragraphs>15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Thibodeaux</dc:creator>
  <cp:keywords/>
  <dc:description/>
  <cp:lastModifiedBy>Tim Thibodeaux</cp:lastModifiedBy>
  <cp:revision>2</cp:revision>
  <dcterms:created xsi:type="dcterms:W3CDTF">2025-09-10T05:15:00Z</dcterms:created>
  <dcterms:modified xsi:type="dcterms:W3CDTF">2025-09-10T05:18:00Z</dcterms:modified>
</cp:coreProperties>
</file>